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7B" w:rsidRDefault="00CC317B" w:rsidP="00CC317B">
      <w:r>
        <w:t xml:space="preserve">Объекты спорта в МБДОУ детский сад № 32 «Искорка» </w:t>
      </w:r>
    </w:p>
    <w:p w:rsidR="00CC317B" w:rsidRDefault="00CC317B" w:rsidP="00CC317B">
      <w:bookmarkStart w:id="0" w:name="_GoBack"/>
      <w:bookmarkEnd w:id="0"/>
      <w:r>
        <w:t xml:space="preserve">В спортивном зале - имеется следующее оборудование: палки гимнастические; мячи; скакалки; обручи; скамьи гимнастические; тактильная дорожка; прямая мягкие модули; массажные мячи; баскетбольные кольца, гимнастические маты, набор «Кегли» и др. </w:t>
      </w:r>
      <w:proofErr w:type="gramStart"/>
      <w:r>
        <w:t>В теплый период занятия, игры, праздники проходят на прогулочных площадках.</w:t>
      </w:r>
      <w:proofErr w:type="gramEnd"/>
      <w:r>
        <w:t xml:space="preserve"> Прогулочные площадки оборудованы игровыми и физкультурными формами.</w:t>
      </w:r>
    </w:p>
    <w:p w:rsidR="007A59FC" w:rsidRDefault="007A59FC"/>
    <w:sectPr w:rsidR="007A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7B"/>
    <w:rsid w:val="007A59FC"/>
    <w:rsid w:val="00C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2021-08-19T08:24:00Z</dcterms:created>
  <dcterms:modified xsi:type="dcterms:W3CDTF">2021-08-19T08:25:00Z</dcterms:modified>
</cp:coreProperties>
</file>